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9A" w:rsidRDefault="0025189A" w:rsidP="00097C93">
      <w:pPr>
        <w:jc w:val="center"/>
        <w:rPr>
          <w:rFonts w:ascii="GHEA Grapalat" w:hAnsi="GHEA Grapalat"/>
          <w:sz w:val="20"/>
        </w:rPr>
      </w:pPr>
    </w:p>
    <w:p w:rsidR="00097C93" w:rsidRPr="00097C93" w:rsidRDefault="00097C93" w:rsidP="00097C93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097C93" w:rsidRPr="008345F0" w:rsidRDefault="00097C93" w:rsidP="00097C9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Երևանի </w:t>
      </w:r>
      <w:r w:rsidR="002D661B">
        <w:rPr>
          <w:rFonts w:ascii="GHEA Grapalat" w:hAnsi="GHEA Grapalat"/>
          <w:sz w:val="20"/>
          <w:lang w:val="hy-AM"/>
        </w:rPr>
        <w:t>Նոր Նորք</w:t>
      </w:r>
      <w:r w:rsidR="003E2420">
        <w:rPr>
          <w:rFonts w:ascii="GHEA Grapalat" w:hAnsi="GHEA Grapalat"/>
          <w:sz w:val="20"/>
          <w:lang w:val="hy-AM"/>
        </w:rPr>
        <w:t xml:space="preserve"> վարչական </w:t>
      </w:r>
      <w:r w:rsidR="008A3486">
        <w:rPr>
          <w:rFonts w:ascii="GHEA Grapalat" w:hAnsi="GHEA Grapalat"/>
          <w:sz w:val="20"/>
        </w:rPr>
        <w:t>շրջանի ՔԿԱԳԲ-ի</w:t>
      </w:r>
      <w:r>
        <w:rPr>
          <w:rFonts w:ascii="GHEA Grapalat" w:hAnsi="GHEA Grapalat"/>
          <w:sz w:val="20"/>
          <w:lang w:val="hy-AM"/>
        </w:rPr>
        <w:t xml:space="preserve"> համար ֆիքսված հեռախոսակապի ծառայությունների մատուցման</w:t>
      </w:r>
    </w:p>
    <w:p w:rsidR="00097C93" w:rsidRPr="00345331" w:rsidRDefault="00097C93" w:rsidP="00097C93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546604" w:rsidRPr="00546604" w:rsidRDefault="00546604" w:rsidP="00546604">
      <w:pPr>
        <w:numPr>
          <w:ilvl w:val="0"/>
          <w:numId w:val="1"/>
        </w:numPr>
        <w:rPr>
          <w:rFonts w:ascii="GHEA Grapalat" w:hAnsi="GHEA Grapalat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Օպերատորըպետքէապահովիբաժանորդիտարածքումգտնվողթվով</w:t>
      </w:r>
      <w:r w:rsidRPr="00546604">
        <w:rPr>
          <w:rFonts w:ascii="GHEA Grapalat" w:hAnsi="GHEA Grapalat"/>
          <w:b/>
          <w:bCs/>
          <w:iCs/>
          <w:sz w:val="16"/>
          <w:szCs w:val="16"/>
          <w:lang w:val="hy-AM"/>
        </w:rPr>
        <w:t>100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հատներքինհեռախոսներիհամարֆիքսվածհեռախոսակապիծառայություն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 xml:space="preserve">, 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որըպետքէհամատեղելիլինի</w:t>
      </w:r>
    </w:p>
    <w:p w:rsidR="00546604" w:rsidRPr="00546604" w:rsidRDefault="00546604" w:rsidP="00546604">
      <w:pPr>
        <w:ind w:left="360"/>
        <w:rPr>
          <w:rFonts w:ascii="GHEA Grapalat" w:hAnsi="GHEA Grapalat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Քաղաքապետարանի 1-ին,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 xml:space="preserve"> 2-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րդմասնաշենքերիևմյուս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 xml:space="preserve">  11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վարչականշրջաններիներքինհեռախոսահամարներիհետևգործիանվճար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>:</w:t>
      </w:r>
    </w:p>
    <w:p w:rsidR="00546604" w:rsidRPr="00546604" w:rsidRDefault="00546604" w:rsidP="00546604">
      <w:pPr>
        <w:numPr>
          <w:ilvl w:val="0"/>
          <w:numId w:val="1"/>
        </w:numPr>
        <w:rPr>
          <w:rFonts w:ascii="GHEA Grapalat" w:hAnsi="GHEA Grapalat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Բաժանորդիներքինհեռախոսահամարներըպետքէլինեն</w:t>
      </w:r>
      <w:r w:rsidRPr="00546604">
        <w:rPr>
          <w:rFonts w:ascii="GHEA Grapalat" w:hAnsi="GHEA Grapalat"/>
          <w:b/>
          <w:bCs/>
          <w:iCs/>
          <w:sz w:val="16"/>
          <w:szCs w:val="16"/>
          <w:lang w:val="hy-AM"/>
        </w:rPr>
        <w:t>86</w:t>
      </w:r>
      <w:r w:rsidRPr="00546604">
        <w:rPr>
          <w:rFonts w:ascii="GHEA Grapalat" w:hAnsi="GHEA Grapalat"/>
          <w:b/>
          <w:bCs/>
          <w:iCs/>
          <w:sz w:val="16"/>
          <w:szCs w:val="16"/>
        </w:rPr>
        <w:t>80</w:t>
      </w:r>
      <w:r w:rsidRPr="00546604">
        <w:rPr>
          <w:rFonts w:ascii="GHEA Grapalat" w:hAnsi="GHEA Grapalat"/>
          <w:b/>
          <w:bCs/>
          <w:iCs/>
          <w:sz w:val="16"/>
          <w:szCs w:val="16"/>
          <w:lang w:val="hy-AM"/>
        </w:rPr>
        <w:t>-86</w:t>
      </w:r>
      <w:r w:rsidRPr="00546604">
        <w:rPr>
          <w:rFonts w:ascii="GHEA Grapalat" w:hAnsi="GHEA Grapalat"/>
          <w:b/>
          <w:bCs/>
          <w:iCs/>
          <w:sz w:val="16"/>
          <w:szCs w:val="16"/>
        </w:rPr>
        <w:t>85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քառանիշհամարները:</w:t>
      </w:r>
    </w:p>
    <w:p w:rsidR="00546604" w:rsidRPr="00546604" w:rsidRDefault="00546604" w:rsidP="00546604">
      <w:pPr>
        <w:numPr>
          <w:ilvl w:val="0"/>
          <w:numId w:val="1"/>
        </w:numPr>
        <w:rPr>
          <w:rFonts w:ascii="GHEA Grapalat" w:hAnsi="GHEA Grapalat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Բաժանորդիարտաքինհամարներըպետքէլինեն</w:t>
      </w:r>
      <w:r w:rsidRPr="00546604">
        <w:rPr>
          <w:rFonts w:ascii="GHEA Grapalat" w:hAnsi="GHEA Grapalat"/>
          <w:b/>
          <w:bCs/>
          <w:iCs/>
          <w:sz w:val="16"/>
          <w:szCs w:val="16"/>
          <w:lang w:val="hy-AM"/>
        </w:rPr>
        <w:t>0XX5186</w:t>
      </w:r>
      <w:r w:rsidRPr="00546604">
        <w:rPr>
          <w:rFonts w:ascii="GHEA Grapalat" w:hAnsi="GHEA Grapalat"/>
          <w:b/>
          <w:bCs/>
          <w:iCs/>
          <w:sz w:val="16"/>
          <w:szCs w:val="16"/>
        </w:rPr>
        <w:t>80</w:t>
      </w:r>
      <w:r w:rsidRPr="00546604">
        <w:rPr>
          <w:rFonts w:ascii="GHEA Grapalat" w:hAnsi="GHEA Grapalat"/>
          <w:b/>
          <w:bCs/>
          <w:iCs/>
          <w:sz w:val="16"/>
          <w:szCs w:val="16"/>
          <w:lang w:val="hy-AM"/>
        </w:rPr>
        <w:t>-0XX5186</w:t>
      </w:r>
      <w:r w:rsidRPr="00546604">
        <w:rPr>
          <w:rFonts w:ascii="GHEA Grapalat" w:hAnsi="GHEA Grapalat"/>
          <w:b/>
          <w:bCs/>
          <w:iCs/>
          <w:sz w:val="16"/>
          <w:szCs w:val="16"/>
        </w:rPr>
        <w:t>85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տիրույթից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 xml:space="preserve">: </w:t>
      </w:r>
    </w:p>
    <w:p w:rsidR="00546604" w:rsidRPr="00546604" w:rsidRDefault="00546604" w:rsidP="00546604">
      <w:pPr>
        <w:numPr>
          <w:ilvl w:val="0"/>
          <w:numId w:val="1"/>
        </w:numPr>
        <w:rPr>
          <w:rFonts w:ascii="GHEA Grapalat" w:hAnsi="GHEA Grapalat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Բաժանորդիարտաքինհամարներըպետքէլինենթվով</w:t>
      </w:r>
      <w:r w:rsidRPr="00546604">
        <w:rPr>
          <w:rFonts w:ascii="GHEA Grapalat" w:hAnsi="GHEA Grapalat"/>
          <w:b/>
          <w:bCs/>
          <w:iCs/>
          <w:sz w:val="16"/>
          <w:szCs w:val="16"/>
          <w:lang w:val="hy-AM"/>
        </w:rPr>
        <w:t>74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հատ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 xml:space="preserve"> , 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որոնքբաժանորդըկարողէընտրել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 xml:space="preserve">  3-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րդկետումնշվածտիրույթիցևանհրաժեշտությանդեպքումավելացնել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>:</w:t>
      </w:r>
    </w:p>
    <w:p w:rsidR="00546604" w:rsidRPr="00546604" w:rsidRDefault="00546604" w:rsidP="00546604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Օպերատորիկողմիցբաժանորդիտարածքումպետքէտեղադրվեն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 xml:space="preserve"> , 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կարգաբերվենևգործարկվենբոլորանհրաժեշտՍարք</w:t>
      </w:r>
      <w:r w:rsidRPr="00546604">
        <w:rPr>
          <w:rFonts w:ascii="GHEA Grapalat" w:hAnsi="GHEA Grapalat"/>
          <w:iCs/>
          <w:sz w:val="16"/>
          <w:szCs w:val="16"/>
          <w:lang w:val="hy-AM"/>
        </w:rPr>
        <w:t>-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սարքավորումները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 xml:space="preserve"> , 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ինչպեսնաևանցկացվեն  անհրաժեշտ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>կապուղիները</w:t>
      </w:r>
      <w:r w:rsidRPr="00546604">
        <w:rPr>
          <w:rFonts w:ascii="GHEA Grapalat" w:hAnsi="GHEA Grapalat"/>
          <w:iCs/>
          <w:sz w:val="16"/>
          <w:szCs w:val="16"/>
          <w:lang w:val="hy-AM"/>
        </w:rPr>
        <w:t>:</w:t>
      </w:r>
    </w:p>
    <w:p w:rsidR="00546604" w:rsidRPr="00546604" w:rsidRDefault="00546604" w:rsidP="00546604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16"/>
          <w:szCs w:val="16"/>
          <w:lang w:val="hy-AM"/>
        </w:rPr>
      </w:pPr>
      <w:r w:rsidRPr="00546604">
        <w:rPr>
          <w:rFonts w:ascii="GHEA Grapalat" w:hAnsi="GHEA Grapalat"/>
          <w:iCs/>
          <w:sz w:val="16"/>
          <w:szCs w:val="16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546604" w:rsidRPr="00546604" w:rsidRDefault="00546604" w:rsidP="00546604">
      <w:pPr>
        <w:numPr>
          <w:ilvl w:val="0"/>
          <w:numId w:val="1"/>
        </w:numPr>
        <w:rPr>
          <w:rFonts w:ascii="GHEA Grapalat" w:hAnsi="GHEA Grapalat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>:</w:t>
      </w:r>
    </w:p>
    <w:p w:rsidR="00546604" w:rsidRPr="00546604" w:rsidRDefault="00546604" w:rsidP="00546604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Օպերատորը պետք է տրամադրի</w:t>
      </w:r>
    </w:p>
    <w:p w:rsidR="00546604" w:rsidRPr="00546604" w:rsidRDefault="00546604" w:rsidP="00546604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16"/>
          <w:szCs w:val="16"/>
        </w:rPr>
      </w:pPr>
      <w:r w:rsidRPr="00546604">
        <w:rPr>
          <w:rFonts w:ascii="GHEA Grapalat" w:hAnsi="GHEA Grapalat"/>
          <w:b/>
          <w:bCs/>
          <w:iCs/>
          <w:sz w:val="16"/>
          <w:szCs w:val="16"/>
          <w:lang w:val="hy-AM"/>
        </w:rPr>
        <w:t>1</w:t>
      </w:r>
      <w:r w:rsidRPr="00546604">
        <w:rPr>
          <w:rFonts w:ascii="GHEA Grapalat" w:hAnsi="GHEA Grapalat" w:cs="Sylfaen"/>
          <w:b/>
          <w:bCs/>
          <w:iCs/>
          <w:sz w:val="16"/>
          <w:szCs w:val="16"/>
        </w:rPr>
        <w:t>հատ</w:t>
      </w:r>
      <w:r w:rsidRPr="00546604">
        <w:rPr>
          <w:rFonts w:ascii="GHEA Grapalat" w:hAnsi="GHEA Grapalat" w:cs="Arial LatArm"/>
          <w:b/>
          <w:bCs/>
          <w:iCs/>
          <w:sz w:val="16"/>
          <w:szCs w:val="16"/>
        </w:rPr>
        <w:t>Grandstream GXP</w:t>
      </w:r>
      <w:r w:rsidRPr="00546604">
        <w:rPr>
          <w:rFonts w:ascii="GHEA Grapalat" w:hAnsi="GHEA Grapalat" w:cs="Arial LatArm"/>
          <w:b/>
          <w:bCs/>
          <w:iCs/>
          <w:sz w:val="16"/>
          <w:szCs w:val="16"/>
          <w:lang w:val="hy-AM"/>
        </w:rPr>
        <w:t>1625</w:t>
      </w:r>
    </w:p>
    <w:p w:rsidR="00546604" w:rsidRPr="00546604" w:rsidRDefault="00546604" w:rsidP="00546604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16"/>
          <w:szCs w:val="16"/>
        </w:rPr>
      </w:pPr>
      <w:r w:rsidRPr="00546604">
        <w:rPr>
          <w:rFonts w:ascii="GHEA Grapalat" w:hAnsi="GHEA Grapalat"/>
          <w:b/>
          <w:bCs/>
          <w:iCs/>
          <w:sz w:val="16"/>
          <w:szCs w:val="16"/>
          <w:lang w:val="hy-AM"/>
        </w:rPr>
        <w:t>2</w:t>
      </w:r>
      <w:r w:rsidRPr="00546604">
        <w:rPr>
          <w:rFonts w:ascii="GHEA Grapalat" w:hAnsi="GHEA Grapalat" w:cs="Sylfaen"/>
          <w:b/>
          <w:bCs/>
          <w:iCs/>
          <w:sz w:val="16"/>
          <w:szCs w:val="16"/>
        </w:rPr>
        <w:t>հատ</w:t>
      </w:r>
      <w:r w:rsidRPr="00546604">
        <w:rPr>
          <w:rFonts w:ascii="GHEA Grapalat" w:hAnsi="GHEA Grapalat" w:cs="Arial LatArm"/>
          <w:b/>
          <w:bCs/>
          <w:iCs/>
          <w:sz w:val="16"/>
          <w:szCs w:val="16"/>
        </w:rPr>
        <w:t>Grandstream GXP</w:t>
      </w:r>
      <w:r w:rsidRPr="00546604">
        <w:rPr>
          <w:rFonts w:ascii="GHEA Grapalat" w:hAnsi="GHEA Grapalat" w:cs="Arial LatArm"/>
          <w:b/>
          <w:bCs/>
          <w:iCs/>
          <w:sz w:val="16"/>
          <w:szCs w:val="16"/>
          <w:lang w:val="hy-AM"/>
        </w:rPr>
        <w:t>1628</w:t>
      </w:r>
    </w:p>
    <w:p w:rsidR="00546604" w:rsidRPr="00546604" w:rsidRDefault="00546604" w:rsidP="00546604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16"/>
          <w:szCs w:val="16"/>
        </w:rPr>
      </w:pPr>
      <w:r w:rsidRPr="00546604">
        <w:rPr>
          <w:rFonts w:ascii="GHEA Grapalat" w:hAnsi="GHEA Grapalat" w:cs="Arial LatArm"/>
          <w:b/>
          <w:bCs/>
          <w:iCs/>
          <w:sz w:val="16"/>
          <w:szCs w:val="16"/>
          <w:lang w:val="hy-AM"/>
        </w:rPr>
        <w:t>1</w:t>
      </w:r>
      <w:r w:rsidRPr="00546604">
        <w:rPr>
          <w:rFonts w:ascii="GHEA Grapalat" w:hAnsi="GHEA Grapalat" w:cs="Arial LatArm"/>
          <w:b/>
          <w:bCs/>
          <w:iCs/>
          <w:sz w:val="16"/>
          <w:szCs w:val="16"/>
        </w:rPr>
        <w:t>հատGrandstream GXP</w:t>
      </w:r>
      <w:r w:rsidRPr="00546604">
        <w:rPr>
          <w:rFonts w:ascii="GHEA Grapalat" w:hAnsi="GHEA Grapalat" w:cs="Arial LatArm"/>
          <w:b/>
          <w:bCs/>
          <w:iCs/>
          <w:sz w:val="16"/>
          <w:szCs w:val="16"/>
          <w:lang w:val="hy-AM"/>
        </w:rPr>
        <w:t>2160</w:t>
      </w:r>
    </w:p>
    <w:p w:rsidR="00546604" w:rsidRPr="00546604" w:rsidRDefault="00546604" w:rsidP="00546604">
      <w:pPr>
        <w:pStyle w:val="ListParagraph"/>
        <w:ind w:left="360"/>
        <w:rPr>
          <w:rFonts w:ascii="GHEA Grapalat" w:hAnsi="GHEA Grapalat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</w:rPr>
        <w:t xml:space="preserve">IP 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հ</w:t>
      </w:r>
      <w:r w:rsidRPr="00546604">
        <w:rPr>
          <w:rFonts w:ascii="GHEA Grapalat" w:hAnsi="GHEA Grapalat" w:cs="Sylfaen"/>
          <w:iCs/>
          <w:sz w:val="16"/>
          <w:szCs w:val="16"/>
        </w:rPr>
        <w:t>եռախոսներ</w:t>
      </w: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կամ դրանց համարժեքը</w:t>
      </w:r>
      <w:r w:rsidRPr="00546604">
        <w:rPr>
          <w:rFonts w:ascii="GHEA Grapalat" w:hAnsi="GHEA Grapalat" w:cs="Arial LatArm"/>
          <w:iCs/>
          <w:sz w:val="16"/>
          <w:szCs w:val="16"/>
        </w:rPr>
        <w:t>:</w:t>
      </w:r>
    </w:p>
    <w:p w:rsidR="00546604" w:rsidRPr="00546604" w:rsidRDefault="00546604" w:rsidP="00546604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Օպերատորը պետք է ապահովի տրամադրվող ծառայության անխափան աշխատանքը(Dual path redundant Service, UPS):</w:t>
      </w:r>
    </w:p>
    <w:p w:rsidR="00546604" w:rsidRPr="00546604" w:rsidRDefault="00546604" w:rsidP="00546604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4((չորս) ժամը:</w:t>
      </w:r>
    </w:p>
    <w:p w:rsidR="00546604" w:rsidRPr="00546604" w:rsidRDefault="00546604" w:rsidP="00546604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Բաժանորդըպետքէհնարավորությունունենաինքնուրույնկառավարելծառայությունիցօգտվողներիիրավունքները</w:t>
      </w:r>
      <w:r w:rsidRPr="00546604">
        <w:rPr>
          <w:rFonts w:ascii="GHEA Grapalat" w:hAnsi="GHEA Grapalat" w:cs="Arial LatArm"/>
          <w:iCs/>
          <w:sz w:val="16"/>
          <w:szCs w:val="16"/>
          <w:lang w:val="hy-AM"/>
        </w:rPr>
        <w:t>:</w:t>
      </w:r>
    </w:p>
    <w:p w:rsidR="00546604" w:rsidRPr="00546604" w:rsidRDefault="00546604" w:rsidP="00546604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16"/>
          <w:szCs w:val="16"/>
          <w:lang w:val="hy-AM" w:eastAsia="en-US"/>
        </w:rPr>
      </w:pPr>
      <w:r w:rsidRPr="00546604">
        <w:rPr>
          <w:rFonts w:ascii="GHEA Grapalat" w:hAnsi="GHEA Grapalat" w:cs="Sylfaen"/>
          <w:sz w:val="16"/>
          <w:szCs w:val="16"/>
          <w:lang w:val="hy-AM" w:eastAsia="en-US"/>
        </w:rPr>
        <w:t>Օպերատորիկողմիցտրամադրվողներքինհեռախոսակայանըպետքէօժտվածլինի</w:t>
      </w:r>
      <w:r w:rsidRPr="00546604">
        <w:rPr>
          <w:rFonts w:ascii="GHEA Grapalat" w:hAnsi="GHEA Grapalat" w:cs="Courier New"/>
          <w:sz w:val="16"/>
          <w:szCs w:val="16"/>
          <w:lang w:val="hy-AM" w:eastAsia="en-US"/>
        </w:rPr>
        <w:t xml:space="preserve"> VOIP </w:t>
      </w:r>
      <w:r w:rsidRPr="00546604">
        <w:rPr>
          <w:rFonts w:ascii="GHEA Grapalat" w:hAnsi="GHEA Grapalat" w:cs="Sylfaen"/>
          <w:sz w:val="16"/>
          <w:szCs w:val="16"/>
          <w:lang w:val="hy-AM" w:eastAsia="en-US"/>
        </w:rPr>
        <w:t>տեղնոլոգիայիբոլորհիմնականհատկություններով</w:t>
      </w:r>
      <w:r w:rsidRPr="00546604">
        <w:rPr>
          <w:rFonts w:ascii="GHEA Grapalat" w:hAnsi="GHEA Grapalat" w:cs="Courier New"/>
          <w:sz w:val="16"/>
          <w:szCs w:val="16"/>
          <w:lang w:val="hy-AM" w:eastAsia="en-US"/>
        </w:rPr>
        <w:t xml:space="preserve"> (Call Transfer, Call Parking, Caller ID, Conference Call, Video call, etc.)</w:t>
      </w:r>
    </w:p>
    <w:p w:rsidR="00546604" w:rsidRPr="00546604" w:rsidRDefault="00546604" w:rsidP="00546604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sz w:val="16"/>
          <w:szCs w:val="16"/>
          <w:lang w:val="hy-AM"/>
        </w:rPr>
      </w:pPr>
      <w:r w:rsidRPr="00546604">
        <w:rPr>
          <w:rFonts w:ascii="GHEA Grapalat" w:hAnsi="GHEA Grapalat" w:cs="Sylfaen"/>
          <w:sz w:val="16"/>
          <w:szCs w:val="16"/>
          <w:lang w:val="hy-AM"/>
        </w:rPr>
        <w:t>Օպերատորըպետքէտրամադրի</w:t>
      </w:r>
      <w:r w:rsidRPr="00546604">
        <w:rPr>
          <w:rFonts w:ascii="GHEA Grapalat" w:hAnsi="GHEA Grapalat"/>
          <w:sz w:val="16"/>
          <w:szCs w:val="16"/>
          <w:lang w:val="hy-AM"/>
        </w:rPr>
        <w:t xml:space="preserve"> 24/7 </w:t>
      </w:r>
      <w:r w:rsidRPr="00546604">
        <w:rPr>
          <w:rFonts w:ascii="GHEA Grapalat" w:hAnsi="GHEA Grapalat" w:cs="Sylfaen"/>
          <w:sz w:val="16"/>
          <w:szCs w:val="16"/>
          <w:lang w:val="hy-AM"/>
        </w:rPr>
        <w:t>ռեժիմովաշխատողտեխնիկականևծրագրայինառանձնացվածօպերատորովսպասարկում</w:t>
      </w:r>
      <w:r w:rsidRPr="00546604">
        <w:rPr>
          <w:rFonts w:ascii="GHEA Grapalat" w:hAnsi="GHEA Grapalat"/>
          <w:sz w:val="16"/>
          <w:szCs w:val="16"/>
          <w:lang w:val="hy-AM"/>
        </w:rPr>
        <w:t>:</w:t>
      </w:r>
    </w:p>
    <w:p w:rsidR="00546604" w:rsidRPr="00546604" w:rsidRDefault="00546604" w:rsidP="00546604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16"/>
          <w:szCs w:val="16"/>
          <w:lang w:val="hy-AM"/>
        </w:rPr>
      </w:pPr>
      <w:r w:rsidRPr="00546604">
        <w:rPr>
          <w:rFonts w:ascii="GHEA Grapalat" w:hAnsi="GHEA Grapalat" w:cs="Sylfaen"/>
          <w:iCs/>
          <w:sz w:val="16"/>
          <w:szCs w:val="16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546604" w:rsidRPr="00546604" w:rsidRDefault="00546604" w:rsidP="00546604">
      <w:pPr>
        <w:rPr>
          <w:rFonts w:ascii="GHEA Grapalat" w:hAnsi="GHEA Grapalat" w:cs="Arial LatArm"/>
          <w:iCs/>
          <w:sz w:val="16"/>
          <w:szCs w:val="16"/>
          <w:lang w:val="hy-AM"/>
        </w:rPr>
      </w:pPr>
      <w:bookmarkStart w:id="0" w:name="_GoBack"/>
      <w:bookmarkEnd w:id="0"/>
    </w:p>
    <w:p w:rsidR="00546604" w:rsidRPr="00546604" w:rsidRDefault="00546604" w:rsidP="00546604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:rsidR="00546604" w:rsidRPr="00546604" w:rsidRDefault="00546604" w:rsidP="00546604">
      <w:pPr>
        <w:rPr>
          <w:rFonts w:ascii="GHEA Grapalat" w:hAnsi="GHEA Grapalat"/>
          <w:sz w:val="16"/>
          <w:szCs w:val="16"/>
          <w:lang w:val="hy-AM"/>
        </w:rPr>
      </w:pPr>
      <w:r w:rsidRPr="00546604">
        <w:rPr>
          <w:rFonts w:ascii="GHEA Grapalat" w:hAnsi="GHEA Grapalat"/>
          <w:sz w:val="16"/>
          <w:szCs w:val="16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546604" w:rsidRPr="00546604" w:rsidRDefault="00546604" w:rsidP="00546604">
      <w:pPr>
        <w:rPr>
          <w:sz w:val="16"/>
          <w:szCs w:val="16"/>
          <w:lang w:val="hy-AM"/>
        </w:rPr>
      </w:pPr>
      <w:r w:rsidRPr="00546604">
        <w:rPr>
          <w:rFonts w:ascii="GHEA Grapalat" w:hAnsi="GHEA Grapalat"/>
          <w:sz w:val="16"/>
          <w:szCs w:val="16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25189A" w:rsidRPr="00546604" w:rsidRDefault="0025189A" w:rsidP="0025189A">
      <w:pPr>
        <w:rPr>
          <w:sz w:val="16"/>
          <w:szCs w:val="16"/>
          <w:lang w:val="hy-AM"/>
        </w:rPr>
      </w:pPr>
    </w:p>
    <w:p w:rsidR="0025189A" w:rsidRPr="00546604" w:rsidRDefault="0025189A" w:rsidP="0025189A">
      <w:pPr>
        <w:rPr>
          <w:sz w:val="16"/>
          <w:szCs w:val="16"/>
          <w:lang w:val="hy-AM"/>
        </w:rPr>
      </w:pPr>
    </w:p>
    <w:sectPr w:rsidR="0025189A" w:rsidRPr="00546604" w:rsidSect="002A5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863" w:rsidRDefault="009D3863" w:rsidP="0025189A">
      <w:r>
        <w:separator/>
      </w:r>
    </w:p>
  </w:endnote>
  <w:endnote w:type="continuationSeparator" w:id="1">
    <w:p w:rsidR="009D3863" w:rsidRDefault="009D3863" w:rsidP="0025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863" w:rsidRDefault="009D3863" w:rsidP="0025189A">
      <w:r>
        <w:separator/>
      </w:r>
    </w:p>
  </w:footnote>
  <w:footnote w:type="continuationSeparator" w:id="1">
    <w:p w:rsidR="009D3863" w:rsidRDefault="009D3863" w:rsidP="002518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C93"/>
    <w:rsid w:val="00097C93"/>
    <w:rsid w:val="000A4C3A"/>
    <w:rsid w:val="000D1D80"/>
    <w:rsid w:val="000F322B"/>
    <w:rsid w:val="001452BC"/>
    <w:rsid w:val="00182100"/>
    <w:rsid w:val="001E082C"/>
    <w:rsid w:val="0025189A"/>
    <w:rsid w:val="00261E2B"/>
    <w:rsid w:val="002A503E"/>
    <w:rsid w:val="002D661B"/>
    <w:rsid w:val="003533FE"/>
    <w:rsid w:val="0035686B"/>
    <w:rsid w:val="00366448"/>
    <w:rsid w:val="003E2420"/>
    <w:rsid w:val="00453AB8"/>
    <w:rsid w:val="004F5828"/>
    <w:rsid w:val="0051613B"/>
    <w:rsid w:val="00546604"/>
    <w:rsid w:val="005C0894"/>
    <w:rsid w:val="006D0DE6"/>
    <w:rsid w:val="00826A61"/>
    <w:rsid w:val="00855F35"/>
    <w:rsid w:val="00856321"/>
    <w:rsid w:val="008A3486"/>
    <w:rsid w:val="009C4C23"/>
    <w:rsid w:val="009D3863"/>
    <w:rsid w:val="009E17B7"/>
    <w:rsid w:val="00A40067"/>
    <w:rsid w:val="00A40DCE"/>
    <w:rsid w:val="00A712FE"/>
    <w:rsid w:val="00C04815"/>
    <w:rsid w:val="00C11998"/>
    <w:rsid w:val="00C460D1"/>
    <w:rsid w:val="00C54948"/>
    <w:rsid w:val="00D348A4"/>
    <w:rsid w:val="00D63533"/>
    <w:rsid w:val="00E24A29"/>
    <w:rsid w:val="00E24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E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E17B7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5189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189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25189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189A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E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E17B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27</cp:revision>
  <cp:lastPrinted>2016-11-10T13:41:00Z</cp:lastPrinted>
  <dcterms:created xsi:type="dcterms:W3CDTF">2016-10-26T11:33:00Z</dcterms:created>
  <dcterms:modified xsi:type="dcterms:W3CDTF">2016-11-17T10:14:00Z</dcterms:modified>
</cp:coreProperties>
</file>